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EB5CCD">
        <w:rPr>
          <w:b/>
          <w:color w:val="C00000"/>
          <w:u w:val="single"/>
        </w:rPr>
        <w:t>ΔΥΣΛΕΞΙΑ</w:t>
      </w:r>
      <w:r w:rsidR="00713FC5">
        <w:rPr>
          <w:b/>
          <w:color w:val="C00000"/>
          <w:u w:val="single"/>
        </w:rPr>
        <w:t>Σ</w:t>
      </w:r>
      <w:bookmarkStart w:id="0" w:name="_GoBack"/>
      <w:bookmarkEnd w:id="0"/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EB5CCD">
        <w:rPr>
          <w:b/>
          <w:color w:val="C00000"/>
        </w:rPr>
        <w:t>14</w:t>
      </w:r>
      <w:r w:rsidR="006F504B" w:rsidRPr="006F504B">
        <w:rPr>
          <w:b/>
          <w:color w:val="C00000"/>
        </w:rPr>
        <w:t xml:space="preserve"> </w:t>
      </w:r>
      <w:r w:rsidR="00EB5CCD">
        <w:rPr>
          <w:b/>
          <w:color w:val="C00000"/>
        </w:rPr>
        <w:t>Μαΐου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</w:t>
      </w:r>
      <w:r w:rsidR="00EB5CCD">
        <w:t>7</w:t>
      </w:r>
      <w:r w:rsidR="00C91FA5">
        <w:t>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EB5CCD">
        <w:rPr>
          <w:b/>
          <w:color w:val="C00000"/>
        </w:rPr>
        <w:t>9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977CE1" w:rsidRDefault="004842F6" w:rsidP="00977CE1">
      <w:pPr>
        <w:spacing w:after="0" w:line="240" w:lineRule="auto"/>
        <w:ind w:left="1440"/>
        <w:contextualSpacing/>
        <w:rPr>
          <w:b/>
          <w:color w:val="C00000"/>
        </w:rPr>
      </w:pPr>
      <w:r>
        <w:rPr>
          <w:b/>
          <w:color w:val="C00000"/>
        </w:rPr>
        <w:t xml:space="preserve">         </w:t>
      </w:r>
    </w:p>
    <w:p w:rsidR="00FA0A00" w:rsidRPr="004842F6" w:rsidRDefault="00977CE1" w:rsidP="00977CE1">
      <w:pPr>
        <w:spacing w:after="0" w:line="240" w:lineRule="auto"/>
        <w:ind w:left="1440" w:hanging="1582"/>
        <w:contextualSpacing/>
        <w:jc w:val="center"/>
        <w:rPr>
          <w:b/>
          <w:color w:val="000000" w:themeColor="text1"/>
        </w:rPr>
      </w:pPr>
      <w:r w:rsidRPr="00977CE1">
        <w:rPr>
          <w:b/>
          <w:color w:val="C00000"/>
          <w:sz w:val="52"/>
        </w:rPr>
        <w:t>-</w:t>
      </w:r>
      <w:r w:rsidR="00EB5CCD">
        <w:rPr>
          <w:b/>
          <w:color w:val="C00000"/>
          <w:sz w:val="52"/>
        </w:rPr>
        <w:t>5</w:t>
      </w:r>
      <w:r w:rsidRPr="00977CE1">
        <w:rPr>
          <w:b/>
          <w:color w:val="C00000"/>
          <w:sz w:val="52"/>
        </w:rPr>
        <w:t xml:space="preserve">0% έκπτωση </w:t>
      </w:r>
      <w:r>
        <w:rPr>
          <w:b/>
          <w:color w:val="C00000"/>
        </w:rPr>
        <w:t xml:space="preserve">για εγγραφές έως </w:t>
      </w:r>
      <w:r w:rsidR="00EB5CCD">
        <w:rPr>
          <w:b/>
          <w:color w:val="C00000"/>
          <w:sz w:val="32"/>
        </w:rPr>
        <w:t>4 Απριλίου</w:t>
      </w:r>
      <w:r w:rsidRPr="00977CE1">
        <w:rPr>
          <w:b/>
          <w:color w:val="C00000"/>
          <w:sz w:val="32"/>
        </w:rPr>
        <w:t xml:space="preserve"> </w:t>
      </w:r>
      <w:r w:rsidRPr="00977CE1">
        <w:t>2016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84" w:rsidRDefault="005F2E84" w:rsidP="0084296D">
      <w:pPr>
        <w:spacing w:after="0" w:line="240" w:lineRule="auto"/>
      </w:pPr>
      <w:r>
        <w:separator/>
      </w:r>
    </w:p>
  </w:endnote>
  <w:endnote w:type="continuationSeparator" w:id="0">
    <w:p w:rsidR="005F2E84" w:rsidRDefault="005F2E84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84" w:rsidRDefault="005F2E84" w:rsidP="0084296D">
      <w:pPr>
        <w:spacing w:after="0" w:line="240" w:lineRule="auto"/>
      </w:pPr>
      <w:r>
        <w:separator/>
      </w:r>
    </w:p>
  </w:footnote>
  <w:footnote w:type="continuationSeparator" w:id="0">
    <w:p w:rsidR="005F2E84" w:rsidRDefault="005F2E84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3B1A"/>
    <w:rsid w:val="00532A84"/>
    <w:rsid w:val="00543E90"/>
    <w:rsid w:val="00544594"/>
    <w:rsid w:val="00575E41"/>
    <w:rsid w:val="005B7BB1"/>
    <w:rsid w:val="005F2E84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13FC5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B5CCD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07F7-30AB-4332-9669-46EC2E5A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27</cp:revision>
  <dcterms:created xsi:type="dcterms:W3CDTF">2014-02-10T15:00:00Z</dcterms:created>
  <dcterms:modified xsi:type="dcterms:W3CDTF">2016-03-23T14:39:00Z</dcterms:modified>
</cp:coreProperties>
</file>