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FB" w:rsidRPr="00C91FA5" w:rsidRDefault="0084296D" w:rsidP="001773F7">
      <w:pPr>
        <w:spacing w:line="240" w:lineRule="auto"/>
        <w:jc w:val="center"/>
        <w:rPr>
          <w:b/>
        </w:rPr>
      </w:pPr>
      <w:r w:rsidRPr="00065E44">
        <w:rPr>
          <w:b/>
        </w:rPr>
        <w:t xml:space="preserve">ΔΕΛΤΙΟ ΕΓΓΡΑΦΗΣ </w:t>
      </w:r>
      <w:r w:rsidR="00C91FA5">
        <w:rPr>
          <w:b/>
        </w:rPr>
        <w:t>ΣΤΟ</w:t>
      </w:r>
      <w:r w:rsidR="00682FF8">
        <w:rPr>
          <w:b/>
        </w:rPr>
        <w:t>Ν</w:t>
      </w:r>
      <w:r w:rsidR="00C91FA5">
        <w:rPr>
          <w:b/>
        </w:rPr>
        <w:t xml:space="preserve"> </w:t>
      </w:r>
      <w:r w:rsidR="00682FF8">
        <w:rPr>
          <w:b/>
        </w:rPr>
        <w:t xml:space="preserve">ΚΥΚΛΟ </w:t>
      </w:r>
      <w:r w:rsidR="00F362DA">
        <w:rPr>
          <w:b/>
        </w:rPr>
        <w:t>ΕΡΓΑΣΤΗΡΙΩΝ</w:t>
      </w:r>
      <w:r w:rsidR="00682FF8">
        <w:rPr>
          <w:b/>
        </w:rPr>
        <w:t xml:space="preserve"> ΣΤΙΣ ΜΑΘΗΣΙΑΚΕΣ ΔΥΣΚΟΛΙΕΣ</w:t>
      </w:r>
    </w:p>
    <w:p w:rsidR="00D76C66" w:rsidRPr="002E4067" w:rsidRDefault="001773F7" w:rsidP="001773F7">
      <w:pPr>
        <w:jc w:val="both"/>
      </w:pPr>
      <w:r>
        <w:t xml:space="preserve">Παρακαλούμε να συμπληρωθεί και να αποσταλεί στη Διεύθυνση του Κέντρου με </w:t>
      </w:r>
      <w:r>
        <w:rPr>
          <w:lang w:val="en-US"/>
        </w:rPr>
        <w:t>e</w:t>
      </w:r>
      <w:r w:rsidRPr="001773F7">
        <w:t>-</w:t>
      </w:r>
      <w:r>
        <w:rPr>
          <w:lang w:val="en-US"/>
        </w:rPr>
        <w:t>mail</w:t>
      </w:r>
      <w:r>
        <w:t xml:space="preserve">: </w:t>
      </w:r>
      <w:hyperlink r:id="rId8" w:history="1">
        <w:r w:rsidR="00661EF0" w:rsidRPr="002A173C">
          <w:rPr>
            <w:rStyle w:val="-"/>
            <w:rFonts w:cstheme="minorBidi"/>
            <w:lang w:val="en-US"/>
          </w:rPr>
          <w:t>grammateia</w:t>
        </w:r>
        <w:r w:rsidR="00661EF0" w:rsidRPr="002A173C">
          <w:rPr>
            <w:rStyle w:val="-"/>
            <w:rFonts w:cstheme="minorBidi"/>
          </w:rPr>
          <w:t>@</w:t>
        </w:r>
        <w:r w:rsidR="00661EF0" w:rsidRPr="002A173C">
          <w:rPr>
            <w:rStyle w:val="-"/>
            <w:rFonts w:cstheme="minorBidi"/>
            <w:lang w:val="en-US"/>
          </w:rPr>
          <w:t>mpoxatziar</w:t>
        </w:r>
        <w:r w:rsidR="00661EF0" w:rsidRPr="002A173C">
          <w:rPr>
            <w:rStyle w:val="-"/>
            <w:rFonts w:cstheme="minorBidi"/>
          </w:rPr>
          <w:t>.</w:t>
        </w:r>
        <w:r w:rsidR="00661EF0" w:rsidRPr="002A173C">
          <w:rPr>
            <w:rStyle w:val="-"/>
            <w:rFonts w:cstheme="minorBidi"/>
            <w:lang w:val="en-US"/>
          </w:rPr>
          <w:t>gr</w:t>
        </w:r>
      </w:hyperlink>
      <w:r w:rsidR="002E4067" w:rsidRPr="002E4067">
        <w:t xml:space="preserve">, </w:t>
      </w:r>
      <w:r w:rsidR="002E4067">
        <w:t xml:space="preserve">μαζί με την απόδειξη της κατάθεσης, </w:t>
      </w:r>
      <w:r w:rsidR="002E4067" w:rsidRPr="00783451">
        <w:rPr>
          <w:u w:val="single"/>
        </w:rPr>
        <w:t>για να κατοχυρωθεί</w:t>
      </w:r>
      <w:r w:rsidR="002E4067">
        <w:t xml:space="preserve"> η θ</w:t>
      </w:r>
      <w:r w:rsidR="00F06D2C">
        <w:t>έση σας στον Κύκλο Εξειδικεύσεων στις Μαθησιακές Δυσκολίες 2014-2015</w:t>
      </w:r>
      <w:r w:rsidR="002E4067">
        <w:t>.</w:t>
      </w:r>
    </w:p>
    <w:p w:rsidR="001773F7" w:rsidRDefault="001773F7" w:rsidP="001773F7">
      <w:pPr>
        <w:jc w:val="both"/>
      </w:pPr>
      <w:r>
        <w:t>ΟΝΟΜΑΤΕΠΩΝΥΜΟ: …………………………………………………………………………………………………..…………</w:t>
      </w:r>
    </w:p>
    <w:p w:rsidR="001773F7" w:rsidRDefault="001773F7" w:rsidP="001773F7">
      <w:pPr>
        <w:jc w:val="both"/>
      </w:pPr>
      <w:r>
        <w:t>ΕΠΑΓΓΕΛΜΑ/ΕΙΔΙΚΟΤΗΤΑ: ……………………………………………………………………………………………………..</w:t>
      </w:r>
    </w:p>
    <w:p w:rsidR="001773F7" w:rsidRDefault="001773F7" w:rsidP="001773F7">
      <w:pPr>
        <w:jc w:val="both"/>
      </w:pPr>
      <w:r>
        <w:t>ΔΙΕΥΘΥΝΣΗ: …………………………………………………………………………………………………………………….……..</w:t>
      </w:r>
    </w:p>
    <w:p w:rsidR="001773F7" w:rsidRDefault="001773F7" w:rsidP="001773F7">
      <w:pPr>
        <w:jc w:val="both"/>
      </w:pPr>
      <w:r>
        <w:t>ΤΗΛ: ……………………………………….. ΚΙΝ: ………………………………………. ΦΑΞ: ………………….……………...</w:t>
      </w:r>
    </w:p>
    <w:p w:rsidR="00DC403B" w:rsidRDefault="001773F7" w:rsidP="001773F7">
      <w:pPr>
        <w:jc w:val="both"/>
      </w:pPr>
      <w:r>
        <w:rPr>
          <w:lang w:val="en-US"/>
        </w:rPr>
        <w:t>E</w:t>
      </w:r>
      <w:r w:rsidRPr="00661EF0">
        <w:t>-</w:t>
      </w:r>
      <w:r>
        <w:rPr>
          <w:lang w:val="en-US"/>
        </w:rPr>
        <w:t>MAIL</w:t>
      </w:r>
      <w:r>
        <w:t>: …………………………………………………………………………………………………………………………………..</w:t>
      </w:r>
    </w:p>
    <w:p w:rsidR="00BA1C07" w:rsidRDefault="00F06D2C" w:rsidP="00DB3222">
      <w:pPr>
        <w:spacing w:after="120" w:line="240" w:lineRule="auto"/>
        <w:contextualSpacing/>
        <w:jc w:val="both"/>
        <w:rPr>
          <w:b/>
        </w:rPr>
      </w:pPr>
      <w:r>
        <w:rPr>
          <w:b/>
        </w:rPr>
        <w:t xml:space="preserve">Πρόγραμμα Κύκλου </w:t>
      </w:r>
      <w:r w:rsidR="00F362DA">
        <w:rPr>
          <w:b/>
        </w:rPr>
        <w:t>ΕΡΓΑΣΤΗΡΙΩΝ</w:t>
      </w:r>
      <w:r>
        <w:rPr>
          <w:b/>
        </w:rPr>
        <w:t>:</w:t>
      </w:r>
    </w:p>
    <w:p w:rsidR="00F06D2C" w:rsidRDefault="00230279" w:rsidP="00921283">
      <w:pPr>
        <w:spacing w:after="120" w:line="240" w:lineRule="auto"/>
        <w:ind w:left="720"/>
        <w:contextualSpacing/>
        <w:jc w:val="both"/>
        <w:rPr>
          <w:b/>
        </w:rPr>
      </w:pPr>
      <w:r>
        <w:rPr>
          <w:b/>
          <w:noProof/>
          <w:lang w:eastAsia="el-G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0" type="#_x0000_t109" style="position:absolute;left:0;text-align:left;margin-left:0;margin-top:5.95pt;width:11.25pt;height:7.15pt;z-index:251659264"/>
        </w:pict>
      </w:r>
      <w:r w:rsidR="00294C56">
        <w:rPr>
          <w:b/>
          <w:lang w:val="en-US"/>
        </w:rPr>
        <w:t>11</w:t>
      </w:r>
      <w:r w:rsidR="00F06D2C">
        <w:rPr>
          <w:b/>
        </w:rPr>
        <w:t xml:space="preserve">/10/2014: </w:t>
      </w:r>
      <w:r w:rsidR="00F06D2C" w:rsidRPr="00F06D2C">
        <w:t>Διαταραχή Ελλειμματικής Προσοχής</w:t>
      </w:r>
    </w:p>
    <w:p w:rsidR="00F06D2C" w:rsidRDefault="00230279" w:rsidP="00921283">
      <w:pPr>
        <w:spacing w:after="120" w:line="240" w:lineRule="auto"/>
        <w:ind w:left="720"/>
        <w:contextualSpacing/>
        <w:jc w:val="both"/>
        <w:rPr>
          <w:b/>
        </w:rPr>
      </w:pPr>
      <w:r>
        <w:rPr>
          <w:b/>
          <w:noProof/>
          <w:lang w:eastAsia="el-GR"/>
        </w:rPr>
        <w:pict>
          <v:shape id="_x0000_s1031" type="#_x0000_t109" style="position:absolute;left:0;text-align:left;margin-left:0;margin-top:4.5pt;width:11.25pt;height:7.15pt;z-index:251660288"/>
        </w:pict>
      </w:r>
      <w:r w:rsidR="00294C56">
        <w:rPr>
          <w:b/>
          <w:lang w:val="en-US"/>
        </w:rPr>
        <w:t>0</w:t>
      </w:r>
      <w:r w:rsidR="00F06D2C">
        <w:rPr>
          <w:b/>
        </w:rPr>
        <w:t xml:space="preserve">1/11/2014: </w:t>
      </w:r>
      <w:proofErr w:type="spellStart"/>
      <w:r w:rsidR="00F06D2C" w:rsidRPr="00F06D2C">
        <w:t>Δυσαναγνωσία</w:t>
      </w:r>
      <w:proofErr w:type="spellEnd"/>
    </w:p>
    <w:p w:rsidR="00F06D2C" w:rsidRDefault="00230279" w:rsidP="00921283">
      <w:pPr>
        <w:spacing w:after="120" w:line="240" w:lineRule="auto"/>
        <w:ind w:left="720"/>
        <w:contextualSpacing/>
        <w:jc w:val="both"/>
        <w:rPr>
          <w:b/>
        </w:rPr>
      </w:pPr>
      <w:r>
        <w:rPr>
          <w:b/>
          <w:noProof/>
          <w:lang w:eastAsia="el-GR"/>
        </w:rPr>
        <w:pict>
          <v:shape id="_x0000_s1032" type="#_x0000_t109" style="position:absolute;left:0;text-align:left;margin-left:0;margin-top:3.1pt;width:11.25pt;height:7.15pt;z-index:251661312"/>
        </w:pict>
      </w:r>
      <w:r w:rsidR="00294C56">
        <w:rPr>
          <w:b/>
          <w:lang w:val="en-US"/>
        </w:rPr>
        <w:t>0</w:t>
      </w:r>
      <w:r w:rsidR="00F06D2C">
        <w:rPr>
          <w:b/>
        </w:rPr>
        <w:t xml:space="preserve">6/12/2014: </w:t>
      </w:r>
      <w:proofErr w:type="spellStart"/>
      <w:r w:rsidR="00F06D2C" w:rsidRPr="00F06D2C">
        <w:t>Δυσπραξία</w:t>
      </w:r>
      <w:proofErr w:type="spellEnd"/>
    </w:p>
    <w:p w:rsidR="00F06D2C" w:rsidRDefault="00230279" w:rsidP="00921283">
      <w:pPr>
        <w:spacing w:after="120" w:line="240" w:lineRule="auto"/>
        <w:ind w:left="720"/>
        <w:contextualSpacing/>
        <w:jc w:val="both"/>
        <w:rPr>
          <w:b/>
        </w:rPr>
      </w:pPr>
      <w:r>
        <w:rPr>
          <w:b/>
          <w:noProof/>
          <w:lang w:eastAsia="el-GR"/>
        </w:rPr>
        <w:pict>
          <v:shape id="_x0000_s1033" type="#_x0000_t109" style="position:absolute;left:0;text-align:left;margin-left:0;margin-top:1.65pt;width:11.25pt;height:7.15pt;z-index:251662336"/>
        </w:pict>
      </w:r>
      <w:r w:rsidR="00F06D2C">
        <w:rPr>
          <w:b/>
        </w:rPr>
        <w:t xml:space="preserve">10/01/2015: </w:t>
      </w:r>
      <w:proofErr w:type="spellStart"/>
      <w:r w:rsidR="00F06D2C" w:rsidRPr="00F06D2C">
        <w:t>Δυσαριθμησία</w:t>
      </w:r>
      <w:proofErr w:type="spellEnd"/>
    </w:p>
    <w:p w:rsidR="00F06D2C" w:rsidRDefault="00230279" w:rsidP="00921283">
      <w:pPr>
        <w:spacing w:after="120" w:line="240" w:lineRule="auto"/>
        <w:ind w:left="720"/>
        <w:contextualSpacing/>
        <w:jc w:val="both"/>
        <w:rPr>
          <w:b/>
        </w:rPr>
      </w:pPr>
      <w:r>
        <w:rPr>
          <w:b/>
          <w:noProof/>
          <w:lang w:eastAsia="el-GR"/>
        </w:rPr>
        <w:pict>
          <v:shape id="_x0000_s1034" type="#_x0000_t109" style="position:absolute;left:0;text-align:left;margin-left:0;margin-top:5.1pt;width:11.25pt;height:7.15pt;z-index:251663360"/>
        </w:pict>
      </w:r>
      <w:r w:rsidR="00294C56" w:rsidRPr="00294C56">
        <w:rPr>
          <w:b/>
        </w:rPr>
        <w:t>0</w:t>
      </w:r>
      <w:r w:rsidR="00F06D2C">
        <w:rPr>
          <w:b/>
        </w:rPr>
        <w:t xml:space="preserve">7/02/2015: </w:t>
      </w:r>
      <w:proofErr w:type="spellStart"/>
      <w:r w:rsidR="00F06D2C" w:rsidRPr="00783451">
        <w:t>Δυσγραφία</w:t>
      </w:r>
      <w:proofErr w:type="spellEnd"/>
    </w:p>
    <w:p w:rsidR="00F06D2C" w:rsidRDefault="00230279" w:rsidP="00921283">
      <w:pPr>
        <w:spacing w:after="120" w:line="240" w:lineRule="auto"/>
        <w:ind w:left="720"/>
        <w:contextualSpacing/>
        <w:jc w:val="both"/>
        <w:rPr>
          <w:b/>
        </w:rPr>
      </w:pPr>
      <w:r>
        <w:rPr>
          <w:b/>
          <w:noProof/>
          <w:lang w:eastAsia="el-GR"/>
        </w:rPr>
        <w:pict>
          <v:shape id="_x0000_s1035" type="#_x0000_t109" style="position:absolute;left:0;text-align:left;margin-left:0;margin-top:3.65pt;width:11.25pt;height:7.15pt;z-index:251664384"/>
        </w:pict>
      </w:r>
      <w:r w:rsidR="00294C56" w:rsidRPr="00294C56">
        <w:rPr>
          <w:b/>
        </w:rPr>
        <w:t>0</w:t>
      </w:r>
      <w:r w:rsidR="00F06D2C">
        <w:rPr>
          <w:b/>
        </w:rPr>
        <w:t xml:space="preserve">7/03/2015: </w:t>
      </w:r>
      <w:r w:rsidR="00F06D2C" w:rsidRPr="00783451">
        <w:t>Κεντρική διαταραχή της ακουστικής επεξεργασίας</w:t>
      </w:r>
    </w:p>
    <w:p w:rsidR="00F06D2C" w:rsidRDefault="00230279" w:rsidP="00921283">
      <w:pPr>
        <w:spacing w:after="120" w:line="240" w:lineRule="auto"/>
        <w:ind w:left="720"/>
        <w:contextualSpacing/>
        <w:jc w:val="both"/>
        <w:rPr>
          <w:b/>
        </w:rPr>
      </w:pPr>
      <w:r>
        <w:rPr>
          <w:b/>
          <w:noProof/>
          <w:lang w:eastAsia="el-GR"/>
        </w:rPr>
        <w:pict>
          <v:shape id="_x0000_s1036" type="#_x0000_t109" style="position:absolute;left:0;text-align:left;margin-left:0;margin-top:2.25pt;width:11.25pt;height:7.15pt;z-index:251665408"/>
        </w:pict>
      </w:r>
      <w:r w:rsidR="00294C56">
        <w:rPr>
          <w:b/>
          <w:lang w:val="en-US"/>
        </w:rPr>
        <w:t>0</w:t>
      </w:r>
      <w:r w:rsidR="00F06D2C">
        <w:rPr>
          <w:b/>
        </w:rPr>
        <w:t xml:space="preserve">4/04/2015: </w:t>
      </w:r>
      <w:r w:rsidR="00F06D2C" w:rsidRPr="00783451">
        <w:t>Υπερκινητικότητα</w:t>
      </w:r>
    </w:p>
    <w:p w:rsidR="00F06D2C" w:rsidRDefault="00230279" w:rsidP="00921283">
      <w:pPr>
        <w:spacing w:after="120" w:line="240" w:lineRule="auto"/>
        <w:ind w:left="720"/>
        <w:contextualSpacing/>
        <w:jc w:val="both"/>
      </w:pPr>
      <w:r w:rsidRPr="00230279">
        <w:rPr>
          <w:b/>
          <w:noProof/>
          <w:lang w:eastAsia="el-GR"/>
        </w:rPr>
        <w:pict>
          <v:shape id="_x0000_s1037" type="#_x0000_t109" style="position:absolute;left:0;text-align:left;margin-left:0;margin-top:3.1pt;width:11.25pt;height:7.15pt;z-index:251666432"/>
        </w:pict>
      </w:r>
      <w:r w:rsidR="00294C56">
        <w:rPr>
          <w:b/>
          <w:lang w:val="en-US"/>
        </w:rPr>
        <w:t>0</w:t>
      </w:r>
      <w:r w:rsidR="00F06D2C">
        <w:rPr>
          <w:b/>
        </w:rPr>
        <w:t xml:space="preserve">9/05/2015: </w:t>
      </w:r>
      <w:proofErr w:type="spellStart"/>
      <w:r w:rsidR="00F06D2C" w:rsidRPr="00783451">
        <w:t>Δυσορθογραφία</w:t>
      </w:r>
      <w:proofErr w:type="spellEnd"/>
    </w:p>
    <w:p w:rsidR="00783451" w:rsidRDefault="00783451" w:rsidP="00DB3222">
      <w:pPr>
        <w:spacing w:after="120" w:line="240" w:lineRule="auto"/>
        <w:contextualSpacing/>
        <w:jc w:val="both"/>
        <w:rPr>
          <w:b/>
        </w:rPr>
      </w:pPr>
    </w:p>
    <w:p w:rsidR="0029493C" w:rsidRPr="00C91FA5" w:rsidRDefault="0029493C" w:rsidP="00DB3222">
      <w:pPr>
        <w:spacing w:after="120" w:line="240" w:lineRule="auto"/>
        <w:contextualSpacing/>
        <w:jc w:val="both"/>
      </w:pPr>
      <w:r w:rsidRPr="00065E44">
        <w:rPr>
          <w:b/>
        </w:rPr>
        <w:t>Τόπος διεξαγωγής:</w:t>
      </w:r>
      <w:r w:rsidR="00C91FA5">
        <w:t xml:space="preserve"> Πρότυπο Θεραπευτικό Κέντρο Πάτρας – Ινστιτούτο </w:t>
      </w:r>
      <w:r w:rsidR="00C91FA5">
        <w:rPr>
          <w:lang w:val="en-US"/>
        </w:rPr>
        <w:t>Irlen</w:t>
      </w:r>
      <w:r w:rsidR="00C91FA5" w:rsidRPr="00C91FA5">
        <w:t xml:space="preserve"> </w:t>
      </w:r>
      <w:r w:rsidR="00C91FA5">
        <w:t>Ελλάδας</w:t>
      </w:r>
    </w:p>
    <w:p w:rsidR="00F06D2C" w:rsidRDefault="0029493C" w:rsidP="00DB3222">
      <w:pPr>
        <w:spacing w:after="0" w:line="240" w:lineRule="auto"/>
        <w:contextualSpacing/>
        <w:rPr>
          <w:sz w:val="24"/>
          <w:szCs w:val="32"/>
        </w:rPr>
      </w:pPr>
      <w:r w:rsidRPr="00065E44">
        <w:rPr>
          <w:b/>
        </w:rPr>
        <w:t>Κόστος συμμετοχής:</w:t>
      </w:r>
      <w:r>
        <w:t xml:space="preserve"> </w:t>
      </w:r>
      <w:r w:rsidR="00C91FA5" w:rsidRPr="00C91FA5">
        <w:rPr>
          <w:sz w:val="24"/>
          <w:szCs w:val="32"/>
        </w:rPr>
        <w:t>50€</w:t>
      </w:r>
      <w:r w:rsidR="00925BD2" w:rsidRPr="00925BD2">
        <w:rPr>
          <w:sz w:val="20"/>
          <w:szCs w:val="32"/>
        </w:rPr>
        <w:t xml:space="preserve"> </w:t>
      </w:r>
      <w:r w:rsidR="00F06D2C">
        <w:rPr>
          <w:sz w:val="24"/>
          <w:szCs w:val="32"/>
        </w:rPr>
        <w:t>μεμονωμένα το κάθε σεμινάριο</w:t>
      </w:r>
    </w:p>
    <w:p w:rsidR="005C7620" w:rsidRDefault="005C7620" w:rsidP="00F06D2C">
      <w:pPr>
        <w:spacing w:after="0" w:line="240" w:lineRule="auto"/>
        <w:contextualSpacing/>
        <w:jc w:val="both"/>
        <w:rPr>
          <w:sz w:val="26"/>
          <w:szCs w:val="26"/>
        </w:rPr>
      </w:pPr>
    </w:p>
    <w:p w:rsidR="00F362DA" w:rsidRDefault="00F06D2C" w:rsidP="00F06D2C">
      <w:pPr>
        <w:spacing w:after="0" w:line="240" w:lineRule="auto"/>
        <w:contextualSpacing/>
        <w:jc w:val="both"/>
        <w:rPr>
          <w:sz w:val="26"/>
          <w:szCs w:val="26"/>
        </w:rPr>
      </w:pPr>
      <w:r w:rsidRPr="00F06D2C">
        <w:rPr>
          <w:sz w:val="26"/>
          <w:szCs w:val="26"/>
        </w:rPr>
        <w:t>Για όποιον παρακολουθήσει όλο τον Κύκλο Εξειδικεύσεων, θα ισχύει</w:t>
      </w:r>
      <w:r w:rsidR="00F362DA">
        <w:rPr>
          <w:sz w:val="26"/>
          <w:szCs w:val="26"/>
        </w:rPr>
        <w:t>:</w:t>
      </w:r>
    </w:p>
    <w:p w:rsidR="00921283" w:rsidRDefault="00921283" w:rsidP="00921283">
      <w:pPr>
        <w:pStyle w:val="a6"/>
        <w:numPr>
          <w:ilvl w:val="0"/>
          <w:numId w:val="3"/>
        </w:numPr>
        <w:spacing w:after="0" w:line="240" w:lineRule="auto"/>
        <w:contextualSpacing w:val="0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color w:val="C00000"/>
          <w:sz w:val="44"/>
          <w:szCs w:val="44"/>
          <w:u w:val="single"/>
        </w:rPr>
        <w:t xml:space="preserve">20% έκπτωση </w:t>
      </w:r>
      <w:r>
        <w:rPr>
          <w:i/>
          <w:iCs/>
          <w:sz w:val="28"/>
          <w:szCs w:val="28"/>
        </w:rPr>
        <w:t>του συνολικού ποσού</w:t>
      </w:r>
      <w:r>
        <w:rPr>
          <w:i/>
          <w:iCs/>
          <w:color w:val="1F497D"/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 xml:space="preserve">δηλαδή </w:t>
      </w:r>
      <w:r>
        <w:rPr>
          <w:b/>
          <w:bCs/>
          <w:i/>
          <w:iCs/>
          <w:color w:val="C00000"/>
          <w:sz w:val="48"/>
          <w:szCs w:val="48"/>
          <w:u w:val="single"/>
        </w:rPr>
        <w:t>320 ευρώ</w:t>
      </w:r>
      <w:r>
        <w:rPr>
          <w:i/>
          <w:iCs/>
          <w:color w:val="1F497D"/>
          <w:sz w:val="28"/>
          <w:szCs w:val="28"/>
        </w:rPr>
        <w:t>,</w:t>
      </w:r>
    </w:p>
    <w:p w:rsidR="00921283" w:rsidRDefault="00921283" w:rsidP="00921283">
      <w:pPr>
        <w:ind w:left="720"/>
        <w:jc w:val="both"/>
        <w:rPr>
          <w:rFonts w:ascii="Calibri" w:hAnsi="Calibri"/>
          <w:i/>
          <w:iCs/>
          <w:color w:val="1F497D"/>
        </w:rPr>
      </w:pPr>
    </w:p>
    <w:p w:rsidR="00921283" w:rsidRDefault="00921283" w:rsidP="00921283">
      <w:pPr>
        <w:pStyle w:val="a6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Calibri" w:hAnsi="Calibri"/>
          <w:i/>
          <w:iCs/>
          <w:color w:val="1F497D" w:themeColor="dark2"/>
        </w:rPr>
      </w:pPr>
      <w:r>
        <w:rPr>
          <w:b/>
          <w:bCs/>
          <w:i/>
          <w:iCs/>
          <w:color w:val="C00000"/>
          <w:sz w:val="44"/>
          <w:szCs w:val="44"/>
          <w:u w:val="single"/>
        </w:rPr>
        <w:t xml:space="preserve">15% </w:t>
      </w:r>
      <w:r>
        <w:rPr>
          <w:b/>
          <w:bCs/>
          <w:i/>
          <w:iCs/>
          <w:color w:val="1F497D" w:themeColor="dark2"/>
          <w:sz w:val="44"/>
          <w:szCs w:val="44"/>
          <w:u w:val="single"/>
        </w:rPr>
        <w:t xml:space="preserve"> </w:t>
      </w:r>
      <w:r>
        <w:rPr>
          <w:b/>
          <w:bCs/>
          <w:i/>
          <w:iCs/>
          <w:color w:val="C00000"/>
          <w:sz w:val="44"/>
          <w:szCs w:val="44"/>
          <w:u w:val="single"/>
        </w:rPr>
        <w:t>επιπλέον</w:t>
      </w:r>
      <w:r>
        <w:rPr>
          <w:b/>
          <w:bCs/>
          <w:i/>
          <w:iCs/>
          <w:color w:val="1F497D" w:themeColor="dark2"/>
          <w:sz w:val="44"/>
          <w:szCs w:val="44"/>
          <w:u w:val="single"/>
        </w:rPr>
        <w:t xml:space="preserve"> </w:t>
      </w:r>
      <w:r>
        <w:rPr>
          <w:b/>
          <w:bCs/>
          <w:i/>
          <w:iCs/>
          <w:color w:val="C00000"/>
          <w:sz w:val="44"/>
          <w:szCs w:val="44"/>
          <w:u w:val="single"/>
        </w:rPr>
        <w:t>έκπτωση</w:t>
      </w:r>
      <w:r>
        <w:rPr>
          <w:b/>
          <w:bCs/>
          <w:i/>
          <w:iCs/>
          <w:color w:val="1F497D" w:themeColor="dark2"/>
          <w:sz w:val="44"/>
          <w:szCs w:val="44"/>
          <w:u w:val="single"/>
        </w:rPr>
        <w:t xml:space="preserve"> </w:t>
      </w:r>
      <w:r>
        <w:rPr>
          <w:i/>
          <w:iCs/>
          <w:sz w:val="28"/>
          <w:szCs w:val="28"/>
        </w:rPr>
        <w:t>για ομαδικές εγγραφές από 4 άτομα και πάνω, τόσο σε μεμονωμένα εργαστήρια καθώς και στον ετήσιο κύκλο.</w:t>
      </w:r>
    </w:p>
    <w:p w:rsidR="00F06D2C" w:rsidRPr="00F06D2C" w:rsidRDefault="00F06D2C" w:rsidP="00F06D2C">
      <w:pPr>
        <w:spacing w:after="0" w:line="240" w:lineRule="auto"/>
        <w:contextualSpacing/>
        <w:jc w:val="both"/>
        <w:rPr>
          <w:sz w:val="26"/>
          <w:szCs w:val="26"/>
        </w:rPr>
      </w:pPr>
    </w:p>
    <w:p w:rsidR="009D5BD9" w:rsidRPr="00925BD2" w:rsidRDefault="009D5BD9" w:rsidP="00DB3222">
      <w:pPr>
        <w:spacing w:after="120" w:line="240" w:lineRule="auto"/>
        <w:contextualSpacing/>
        <w:rPr>
          <w:sz w:val="20"/>
          <w:szCs w:val="32"/>
        </w:rPr>
      </w:pPr>
      <w:r w:rsidRPr="009D5BD9">
        <w:rPr>
          <w:sz w:val="20"/>
          <w:szCs w:val="32"/>
        </w:rPr>
        <w:t>Στις παραπάνω τιμές δε συμπεριλαμβάνεται ο νόμιμος ΦΠΑ.</w:t>
      </w:r>
      <w:r w:rsidR="00925BD2" w:rsidRPr="00925BD2">
        <w:rPr>
          <w:sz w:val="20"/>
          <w:szCs w:val="32"/>
        </w:rPr>
        <w:t>(23%)</w:t>
      </w:r>
    </w:p>
    <w:p w:rsidR="00DC403B" w:rsidRDefault="00DC403B" w:rsidP="00DB3222">
      <w:pPr>
        <w:spacing w:after="120" w:line="240" w:lineRule="auto"/>
        <w:contextualSpacing/>
        <w:rPr>
          <w:sz w:val="20"/>
          <w:szCs w:val="32"/>
        </w:rPr>
      </w:pPr>
    </w:p>
    <w:p w:rsidR="005C7620" w:rsidRPr="00925BD2" w:rsidRDefault="005C7620" w:rsidP="00DB3222">
      <w:pPr>
        <w:spacing w:after="120" w:line="240" w:lineRule="auto"/>
        <w:contextualSpacing/>
        <w:rPr>
          <w:sz w:val="20"/>
          <w:szCs w:val="32"/>
        </w:rPr>
      </w:pPr>
    </w:p>
    <w:p w:rsidR="00DB3222" w:rsidRPr="00925BD2" w:rsidRDefault="00C40D27" w:rsidP="00925BD2">
      <w:pPr>
        <w:rPr>
          <w:b/>
          <w:color w:val="C00000"/>
          <w:sz w:val="24"/>
          <w:szCs w:val="32"/>
          <w:u w:val="single"/>
        </w:rPr>
      </w:pPr>
      <w:r>
        <w:rPr>
          <w:sz w:val="24"/>
          <w:szCs w:val="32"/>
          <w:u w:val="single"/>
        </w:rPr>
        <w:t>Στοιχεία Λογαριασμού:</w:t>
      </w:r>
    </w:p>
    <w:p w:rsidR="002449F8" w:rsidRPr="00D679C2" w:rsidRDefault="002D62DD" w:rsidP="009D5BD9">
      <w:pPr>
        <w:spacing w:after="120" w:line="240" w:lineRule="auto"/>
        <w:rPr>
          <w:sz w:val="24"/>
          <w:szCs w:val="32"/>
        </w:rPr>
      </w:pPr>
      <w:r>
        <w:rPr>
          <w:sz w:val="24"/>
          <w:szCs w:val="32"/>
        </w:rPr>
        <w:lastRenderedPageBreak/>
        <w:t>Τράπεζα</w:t>
      </w:r>
      <w:r w:rsidRPr="00D679C2">
        <w:rPr>
          <w:sz w:val="24"/>
          <w:szCs w:val="32"/>
        </w:rPr>
        <w:t xml:space="preserve">: </w:t>
      </w:r>
      <w:r w:rsidR="002449F8">
        <w:rPr>
          <w:sz w:val="24"/>
          <w:szCs w:val="32"/>
          <w:lang w:val="en-US"/>
        </w:rPr>
        <w:t>Alpha</w:t>
      </w:r>
      <w:r w:rsidR="002449F8" w:rsidRPr="00D679C2">
        <w:rPr>
          <w:sz w:val="24"/>
          <w:szCs w:val="32"/>
        </w:rPr>
        <w:t xml:space="preserve"> </w:t>
      </w:r>
      <w:r w:rsidR="002449F8">
        <w:rPr>
          <w:sz w:val="24"/>
          <w:szCs w:val="32"/>
          <w:lang w:val="en-US"/>
        </w:rPr>
        <w:t>bank</w:t>
      </w:r>
    </w:p>
    <w:p w:rsidR="002D62DD" w:rsidRPr="00D679C2" w:rsidRDefault="002D62DD" w:rsidP="009D5BD9">
      <w:pPr>
        <w:spacing w:after="120" w:line="240" w:lineRule="auto"/>
        <w:rPr>
          <w:sz w:val="24"/>
          <w:szCs w:val="32"/>
        </w:rPr>
      </w:pPr>
      <w:r>
        <w:rPr>
          <w:sz w:val="24"/>
          <w:szCs w:val="32"/>
          <w:lang w:val="en-US"/>
        </w:rPr>
        <w:t>IBAN</w:t>
      </w:r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  <w:lang w:val="en-US"/>
        </w:rPr>
        <w:t>GR</w:t>
      </w:r>
      <w:r w:rsidRPr="00D679C2">
        <w:rPr>
          <w:sz w:val="24"/>
          <w:szCs w:val="32"/>
        </w:rPr>
        <w:t xml:space="preserve">15 0140 5300 </w:t>
      </w:r>
      <w:proofErr w:type="spellStart"/>
      <w:r w:rsidRPr="00D679C2">
        <w:rPr>
          <w:sz w:val="24"/>
          <w:szCs w:val="32"/>
        </w:rPr>
        <w:t>5300</w:t>
      </w:r>
      <w:proofErr w:type="spellEnd"/>
      <w:r w:rsidRPr="00D679C2">
        <w:rPr>
          <w:sz w:val="24"/>
          <w:szCs w:val="32"/>
        </w:rPr>
        <w:t xml:space="preserve"> 0234 0020 934</w:t>
      </w:r>
    </w:p>
    <w:p w:rsidR="002D62DD" w:rsidRPr="00D679C2" w:rsidRDefault="002D62DD" w:rsidP="009D5BD9">
      <w:pPr>
        <w:spacing w:after="120" w:line="240" w:lineRule="auto"/>
        <w:rPr>
          <w:sz w:val="24"/>
          <w:szCs w:val="32"/>
        </w:rPr>
      </w:pPr>
      <w:r>
        <w:rPr>
          <w:sz w:val="24"/>
          <w:szCs w:val="32"/>
        </w:rPr>
        <w:t>Δικαιούχος</w:t>
      </w:r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</w:rPr>
        <w:t>Μποχατζιάρ</w:t>
      </w:r>
      <w:r w:rsidRPr="00D679C2">
        <w:rPr>
          <w:sz w:val="24"/>
          <w:szCs w:val="32"/>
        </w:rPr>
        <w:t xml:space="preserve"> </w:t>
      </w:r>
      <w:r>
        <w:rPr>
          <w:sz w:val="24"/>
          <w:szCs w:val="32"/>
        </w:rPr>
        <w:t>Σπ</w:t>
      </w:r>
      <w:r w:rsidRPr="00D679C2">
        <w:rPr>
          <w:sz w:val="24"/>
          <w:szCs w:val="32"/>
        </w:rPr>
        <w:t xml:space="preserve">. </w:t>
      </w:r>
      <w:r>
        <w:rPr>
          <w:sz w:val="24"/>
          <w:szCs w:val="32"/>
        </w:rPr>
        <w:t>Ευάγγελος</w:t>
      </w:r>
    </w:p>
    <w:p w:rsidR="002D62DD" w:rsidRDefault="002D62DD" w:rsidP="009D5BD9">
      <w:pPr>
        <w:spacing w:after="120" w:line="240" w:lineRule="auto"/>
        <w:rPr>
          <w:sz w:val="24"/>
          <w:szCs w:val="32"/>
        </w:rPr>
      </w:pPr>
      <w:r>
        <w:rPr>
          <w:sz w:val="24"/>
          <w:szCs w:val="32"/>
          <w:lang w:val="en-US"/>
        </w:rPr>
        <w:t>Swift</w:t>
      </w:r>
      <w:r w:rsidRPr="00D679C2">
        <w:rPr>
          <w:sz w:val="24"/>
          <w:szCs w:val="32"/>
        </w:rPr>
        <w:t>-</w:t>
      </w:r>
      <w:proofErr w:type="spellStart"/>
      <w:r>
        <w:rPr>
          <w:sz w:val="24"/>
          <w:szCs w:val="32"/>
          <w:lang w:val="en-US"/>
        </w:rPr>
        <w:t>Bic</w:t>
      </w:r>
      <w:proofErr w:type="spellEnd"/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  <w:lang w:val="en-US"/>
        </w:rPr>
        <w:t>CRBAGRAA</w:t>
      </w:r>
    </w:p>
    <w:p w:rsidR="00DC403B" w:rsidRDefault="00DC403B" w:rsidP="009D5BD9">
      <w:pPr>
        <w:spacing w:after="120" w:line="240" w:lineRule="auto"/>
        <w:rPr>
          <w:sz w:val="24"/>
          <w:szCs w:val="32"/>
        </w:rPr>
      </w:pPr>
    </w:p>
    <w:p w:rsidR="00DC403B" w:rsidRPr="00A56CE9" w:rsidRDefault="00DC403B" w:rsidP="009C210D">
      <w:pPr>
        <w:spacing w:after="120" w:line="240" w:lineRule="auto"/>
        <w:jc w:val="both"/>
        <w:rPr>
          <w:i/>
          <w:sz w:val="24"/>
          <w:szCs w:val="32"/>
        </w:rPr>
      </w:pPr>
      <w:r w:rsidRPr="00A56CE9">
        <w:rPr>
          <w:i/>
          <w:sz w:val="24"/>
          <w:szCs w:val="32"/>
        </w:rPr>
        <w:t xml:space="preserve">Σε περίπτωση ακύρωσης με ευθύνη </w:t>
      </w:r>
      <w:r w:rsidR="004C6F3C" w:rsidRPr="00A56CE9">
        <w:rPr>
          <w:i/>
          <w:sz w:val="24"/>
          <w:szCs w:val="32"/>
        </w:rPr>
        <w:t>του συμμετέχοντα δεν επιστρέφονται τα χρήματα.</w:t>
      </w:r>
    </w:p>
    <w:p w:rsidR="00BA1C07" w:rsidRPr="00BA1C07" w:rsidRDefault="00230279" w:rsidP="00BA1C07">
      <w:pPr>
        <w:spacing w:after="120" w:line="240" w:lineRule="auto"/>
        <w:rPr>
          <w:sz w:val="24"/>
          <w:szCs w:val="32"/>
        </w:rPr>
      </w:pPr>
      <w:r w:rsidRPr="00230279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margin-left:4214.85pt;margin-top:470.65pt;width:423pt;height:184.7pt;rotation:-360;z-index:251658240;mso-position-horizontal:right;mso-position-horizontal-relative:margin;mso-position-vertical-relative:margin;mso-width-relative:margin;mso-height-relative:margin" o:allowincell="f" adj="1739" fillcolor="#943634 [2405]" strokecolor="#9bbb59 [3206]" strokeweight="3pt">
            <v:imagedata embosscolor="shadow add(51)"/>
            <v:shadow type="emboss" color="lineOrFill darken(153)" color2="shadow add(102)" offset="1pt,1pt"/>
            <v:textbox style="mso-next-textbox:#_x0000_s1028" inset="3.6pt,,3.6pt">
              <w:txbxContent>
                <w:p w:rsidR="00BA1C07" w:rsidRDefault="00BA1C07" w:rsidP="00BA1C07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Υπεύθυνος διοργάνωσης:</w:t>
                  </w:r>
                </w:p>
                <w:p w:rsidR="00BA1C07" w:rsidRPr="000909A2" w:rsidRDefault="00BA1C07" w:rsidP="00BA1C07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b/>
                      <w:iCs/>
                    </w:rPr>
                  </w:pPr>
                </w:p>
                <w:p w:rsidR="00BA1C07" w:rsidRDefault="00BA1C07" w:rsidP="00BA1C07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Πρότυπο Θεραπευτικό Κέντρο</w:t>
                  </w:r>
                </w:p>
                <w:p w:rsidR="00BA1C07" w:rsidRPr="000909A2" w:rsidRDefault="00BA1C07" w:rsidP="00BA1C07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b/>
                      <w:iCs/>
                    </w:rPr>
                  </w:pPr>
                  <w:r w:rsidRPr="000909A2">
                    <w:rPr>
                      <w:b/>
                      <w:iCs/>
                    </w:rPr>
                    <w:t>Μποχατζιάρ Σπ. Ευάγγελος</w:t>
                  </w:r>
                </w:p>
                <w:p w:rsidR="00BA1C07" w:rsidRPr="00C91FA5" w:rsidRDefault="00BA1C07" w:rsidP="00BA1C07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i/>
                      <w:iCs/>
                    </w:rPr>
                  </w:pPr>
                  <w:r w:rsidRPr="000909A2">
                    <w:rPr>
                      <w:i/>
                      <w:iCs/>
                    </w:rPr>
                    <w:t>Λογοθεραπευτής</w:t>
                  </w:r>
                  <w:r w:rsidRPr="00C91FA5">
                    <w:rPr>
                      <w:i/>
                      <w:iCs/>
                    </w:rPr>
                    <w:t>-</w:t>
                  </w:r>
                  <w:r w:rsidRPr="000909A2">
                    <w:rPr>
                      <w:i/>
                      <w:iCs/>
                      <w:lang w:val="en-US"/>
                    </w:rPr>
                    <w:t>Irlen</w:t>
                  </w:r>
                  <w:r w:rsidRPr="00C91FA5">
                    <w:rPr>
                      <w:i/>
                      <w:iCs/>
                    </w:rPr>
                    <w:t xml:space="preserve"> </w:t>
                  </w:r>
                  <w:r w:rsidRPr="000909A2">
                    <w:rPr>
                      <w:i/>
                      <w:iCs/>
                      <w:lang w:val="en-US"/>
                    </w:rPr>
                    <w:t>Diagnostician</w:t>
                  </w:r>
                  <w:r w:rsidRPr="00C91FA5">
                    <w:rPr>
                      <w:i/>
                      <w:iCs/>
                    </w:rPr>
                    <w:t xml:space="preserve"> </w:t>
                  </w:r>
                  <w:r w:rsidRPr="000909A2">
                    <w:rPr>
                      <w:i/>
                      <w:iCs/>
                      <w:lang w:val="en-US"/>
                    </w:rPr>
                    <w:t>INPP</w:t>
                  </w:r>
                  <w:r w:rsidRPr="00C91FA5">
                    <w:rPr>
                      <w:i/>
                      <w:iCs/>
                    </w:rPr>
                    <w:t xml:space="preserve"> </w:t>
                  </w:r>
                  <w:r w:rsidRPr="000909A2">
                    <w:rPr>
                      <w:i/>
                      <w:iCs/>
                      <w:lang w:val="en-US"/>
                    </w:rPr>
                    <w:t>S</w:t>
                  </w:r>
                  <w:r w:rsidRPr="00C91FA5">
                    <w:rPr>
                      <w:i/>
                      <w:iCs/>
                    </w:rPr>
                    <w:t>.</w:t>
                  </w:r>
                  <w:r w:rsidRPr="000909A2">
                    <w:rPr>
                      <w:i/>
                      <w:iCs/>
                      <w:lang w:val="en-US"/>
                    </w:rPr>
                    <w:t>P</w:t>
                  </w:r>
                  <w:r w:rsidRPr="00C91FA5">
                    <w:rPr>
                      <w:i/>
                      <w:iCs/>
                    </w:rPr>
                    <w:t>.</w:t>
                  </w:r>
                </w:p>
                <w:p w:rsidR="00BA1C07" w:rsidRPr="000909A2" w:rsidRDefault="00BA1C07" w:rsidP="00BA1C07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i/>
                      <w:iCs/>
                    </w:rPr>
                  </w:pPr>
                  <w:r w:rsidRPr="000909A2">
                    <w:rPr>
                      <w:i/>
                      <w:iCs/>
                    </w:rPr>
                    <w:t>Διευθυντής Ινστιτούτου Ίρλεν Ελλάδας-Εκπαιδευτής Ίρλεν</w:t>
                  </w:r>
                </w:p>
                <w:p w:rsidR="00BA1C07" w:rsidRPr="000909A2" w:rsidRDefault="00BA1C07" w:rsidP="00BA1C07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i/>
                      <w:iCs/>
                    </w:rPr>
                  </w:pPr>
                  <w:r w:rsidRPr="000909A2">
                    <w:rPr>
                      <w:i/>
                      <w:iCs/>
                    </w:rPr>
                    <w:t>Υπεύθυνος διαγνώσεων Ίρλεν Κύπρου και Ιταλίας</w:t>
                  </w:r>
                </w:p>
                <w:p w:rsidR="00BA1C07" w:rsidRPr="000909A2" w:rsidRDefault="00BA1C07" w:rsidP="00BA1C07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i/>
                      <w:iCs/>
                    </w:rPr>
                  </w:pPr>
                  <w:r w:rsidRPr="000909A2">
                    <w:rPr>
                      <w:i/>
                      <w:iCs/>
                      <w:lang w:val="en-US"/>
                    </w:rPr>
                    <w:t>INPP</w:t>
                  </w:r>
                  <w:r w:rsidRPr="000909A2">
                    <w:rPr>
                      <w:i/>
                      <w:iCs/>
                    </w:rPr>
                    <w:t xml:space="preserve"> </w:t>
                  </w:r>
                  <w:r w:rsidRPr="000909A2">
                    <w:rPr>
                      <w:i/>
                      <w:iCs/>
                      <w:lang w:val="en-US"/>
                    </w:rPr>
                    <w:t>School</w:t>
                  </w:r>
                  <w:r w:rsidRPr="000909A2">
                    <w:rPr>
                      <w:i/>
                      <w:iCs/>
                    </w:rPr>
                    <w:t xml:space="preserve"> </w:t>
                  </w:r>
                  <w:r w:rsidRPr="000909A2">
                    <w:rPr>
                      <w:i/>
                      <w:iCs/>
                      <w:lang w:val="en-US"/>
                    </w:rPr>
                    <w:t>Program</w:t>
                  </w:r>
                  <w:r w:rsidRPr="000909A2">
                    <w:rPr>
                      <w:i/>
                      <w:iCs/>
                    </w:rPr>
                    <w:t xml:space="preserve"> (Ινστιτούτο </w:t>
                  </w:r>
                  <w:proofErr w:type="spellStart"/>
                  <w:r w:rsidRPr="000909A2">
                    <w:rPr>
                      <w:i/>
                      <w:iCs/>
                    </w:rPr>
                    <w:t>Νευροφυσιολογίας</w:t>
                  </w:r>
                  <w:proofErr w:type="spellEnd"/>
                  <w:r w:rsidRPr="000909A2">
                    <w:rPr>
                      <w:i/>
                      <w:iCs/>
                    </w:rPr>
                    <w:t xml:space="preserve"> και ψυχολογίας Τσέστερ, Αγγλία</w:t>
                  </w:r>
                </w:p>
                <w:p w:rsidR="00BA1C07" w:rsidRPr="000909A2" w:rsidRDefault="00BA1C07" w:rsidP="00BA1C07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i/>
                      <w:iCs/>
                    </w:rPr>
                  </w:pPr>
                  <w:r w:rsidRPr="000909A2">
                    <w:rPr>
                      <w:i/>
                      <w:iCs/>
                    </w:rPr>
                    <w:t xml:space="preserve">Θεραπευτής </w:t>
                  </w:r>
                  <w:proofErr w:type="spellStart"/>
                  <w:r w:rsidRPr="000909A2">
                    <w:rPr>
                      <w:i/>
                      <w:iCs/>
                      <w:lang w:val="en-US"/>
                    </w:rPr>
                    <w:t>Lindcombe</w:t>
                  </w:r>
                  <w:proofErr w:type="spellEnd"/>
                  <w:r w:rsidRPr="000909A2">
                    <w:rPr>
                      <w:i/>
                      <w:iCs/>
                    </w:rPr>
                    <w:t>(Τραυλισμός προσχολικής ηλικίας-εκπαίδευση γονέων)</w:t>
                  </w:r>
                </w:p>
                <w:p w:rsidR="00BA1C07" w:rsidRPr="002D62DD" w:rsidRDefault="00BA1C07" w:rsidP="00BA1C07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i/>
                      <w:iCs/>
                      <w:lang w:val="en-US"/>
                    </w:rPr>
                  </w:pPr>
                  <w:r w:rsidRPr="000909A2">
                    <w:rPr>
                      <w:i/>
                      <w:iCs/>
                    </w:rPr>
                    <w:t>Ειδικευμένος</w:t>
                  </w:r>
                  <w:r w:rsidRPr="000909A2">
                    <w:rPr>
                      <w:i/>
                      <w:iCs/>
                      <w:lang w:val="en-US"/>
                    </w:rPr>
                    <w:t xml:space="preserve"> </w:t>
                  </w:r>
                  <w:r w:rsidRPr="000909A2">
                    <w:rPr>
                      <w:i/>
                      <w:iCs/>
                    </w:rPr>
                    <w:t>στην</w:t>
                  </w:r>
                  <w:r w:rsidRPr="000909A2">
                    <w:rPr>
                      <w:i/>
                      <w:iCs/>
                      <w:lang w:val="en-US"/>
                    </w:rPr>
                    <w:t xml:space="preserve"> </w:t>
                  </w:r>
                  <w:r w:rsidRPr="000909A2">
                    <w:rPr>
                      <w:i/>
                      <w:iCs/>
                    </w:rPr>
                    <w:t>Αμερική</w:t>
                  </w:r>
                  <w:r w:rsidRPr="000909A2">
                    <w:rPr>
                      <w:i/>
                      <w:iCs/>
                      <w:lang w:val="en-US"/>
                    </w:rPr>
                    <w:t xml:space="preserve"> (Irlen Institute International HQ, </w:t>
                  </w:r>
                  <w:proofErr w:type="spellStart"/>
                  <w:r w:rsidRPr="000909A2">
                    <w:rPr>
                      <w:i/>
                      <w:iCs/>
                      <w:lang w:val="en-US"/>
                    </w:rPr>
                    <w:t>L.Beach</w:t>
                  </w:r>
                  <w:proofErr w:type="spellEnd"/>
                  <w:r w:rsidRPr="000909A2">
                    <w:rPr>
                      <w:i/>
                      <w:iCs/>
                      <w:lang w:val="en-US"/>
                    </w:rPr>
                    <w:t>, California</w:t>
                  </w:r>
                  <w:r w:rsidRPr="002D62DD">
                    <w:rPr>
                      <w:i/>
                      <w:iCs/>
                      <w:lang w:val="en-US"/>
                    </w:rPr>
                    <w:t>)</w:t>
                  </w:r>
                </w:p>
                <w:p w:rsidR="00BA1C07" w:rsidRPr="000909A2" w:rsidRDefault="00BA1C07" w:rsidP="00BA1C07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BA1C07">
        <w:t>Ημερομηνία: ………………………………….……………  Υπογραφή: ……………………..………………………………</w:t>
      </w:r>
    </w:p>
    <w:p w:rsidR="00BA1C07" w:rsidRDefault="00BA1C07" w:rsidP="00BA1C07">
      <w:pPr>
        <w:spacing w:after="120" w:line="240" w:lineRule="auto"/>
        <w:rPr>
          <w:sz w:val="24"/>
          <w:szCs w:val="32"/>
        </w:rPr>
      </w:pPr>
    </w:p>
    <w:sectPr w:rsidR="00BA1C07" w:rsidSect="0084296D">
      <w:headerReference w:type="default" r:id="rId9"/>
      <w:pgSz w:w="11906" w:h="16838"/>
      <w:pgMar w:top="1440" w:right="1800" w:bottom="1440" w:left="1800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AD7" w:rsidRDefault="00EF3AD7" w:rsidP="0084296D">
      <w:pPr>
        <w:spacing w:after="0" w:line="240" w:lineRule="auto"/>
      </w:pPr>
      <w:r>
        <w:separator/>
      </w:r>
    </w:p>
  </w:endnote>
  <w:endnote w:type="continuationSeparator" w:id="0">
    <w:p w:rsidR="00EF3AD7" w:rsidRDefault="00EF3AD7" w:rsidP="0084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AD7" w:rsidRDefault="00EF3AD7" w:rsidP="0084296D">
      <w:pPr>
        <w:spacing w:after="0" w:line="240" w:lineRule="auto"/>
      </w:pPr>
      <w:r>
        <w:separator/>
      </w:r>
    </w:p>
  </w:footnote>
  <w:footnote w:type="continuationSeparator" w:id="0">
    <w:p w:rsidR="00EF3AD7" w:rsidRDefault="00EF3AD7" w:rsidP="00842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CE9" w:rsidRPr="00CE78B9" w:rsidRDefault="0084296D" w:rsidP="00A56CE9">
    <w:pPr>
      <w:pStyle w:val="a3"/>
      <w:jc w:val="center"/>
      <w:rPr>
        <w:b/>
        <w:color w:val="548DD4"/>
        <w:sz w:val="16"/>
      </w:rPr>
    </w:pPr>
    <w:r>
      <w:rPr>
        <w:noProof/>
        <w:color w:val="548DD4"/>
        <w:lang w:eastAsia="el-GR"/>
      </w:rPr>
      <w:drawing>
        <wp:inline distT="0" distB="0" distL="0" distR="0">
          <wp:extent cx="1131570" cy="520065"/>
          <wp:effectExtent l="19050" t="0" r="0" b="0"/>
          <wp:docPr id="1" name="5 - Εικόνα" descr="Irlen_Logo_Pur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- Εικόνα" descr="Irlen_Logo_Pur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520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F2C4B">
      <w:rPr>
        <w:color w:val="0F243E"/>
        <w:sz w:val="24"/>
        <w:highlight w:val="cyan"/>
        <w:lang w:val="en-US"/>
      </w:rPr>
      <w:t>E</w:t>
    </w:r>
    <w:r w:rsidRPr="009F2C4B">
      <w:rPr>
        <w:color w:val="0F243E"/>
        <w:sz w:val="24"/>
        <w:highlight w:val="cyan"/>
      </w:rPr>
      <w:t>ΛΛΑΔΑ</w:t>
    </w:r>
    <w:r w:rsidRPr="00C757A5">
      <w:rPr>
        <w:color w:val="548DD4"/>
        <w:sz w:val="18"/>
      </w:rPr>
      <w:t xml:space="preserve"> </w:t>
    </w:r>
    <w:r w:rsidRPr="003B2A4F">
      <w:rPr>
        <w:color w:val="548DD4"/>
        <w:sz w:val="18"/>
      </w:rPr>
      <w:t xml:space="preserve">  </w:t>
    </w:r>
    <w:r w:rsidR="00A56CE9">
      <w:rPr>
        <w:color w:val="548DD4"/>
        <w:sz w:val="18"/>
      </w:rPr>
      <w:t xml:space="preserve">     </w:t>
    </w:r>
    <w:r w:rsidRPr="003B2A4F">
      <w:rPr>
        <w:color w:val="548DD4"/>
        <w:sz w:val="18"/>
      </w:rPr>
      <w:t xml:space="preserve">  </w:t>
    </w:r>
    <w:r w:rsidRPr="003B2A4F">
      <w:rPr>
        <w:b/>
        <w:color w:val="548DD4"/>
        <w:sz w:val="18"/>
      </w:rPr>
      <w:t xml:space="preserve"> </w:t>
    </w:r>
    <w:r w:rsidR="00A56CE9" w:rsidRPr="00CE78B9">
      <w:rPr>
        <w:b/>
        <w:color w:val="548DD4"/>
        <w:sz w:val="20"/>
      </w:rPr>
      <w:t>ΠΡΟΤΥΠΟ ΘΕΡΑΠΕΥΤΙΚΟ ΚΕΝΤΡΟ-ΙΝΣΤΙΤΟΥΤΟ ΙΡΛΕΝ ΕΛΛΑΔΑΣ</w:t>
    </w:r>
  </w:p>
  <w:p w:rsidR="00A56CE9" w:rsidRDefault="00A56CE9" w:rsidP="00A56CE9">
    <w:pPr>
      <w:pStyle w:val="a3"/>
      <w:jc w:val="right"/>
      <w:rPr>
        <w:b/>
        <w:color w:val="548DD4"/>
        <w:sz w:val="16"/>
      </w:rPr>
    </w:pPr>
    <w:r>
      <w:rPr>
        <w:b/>
        <w:color w:val="548DD4"/>
        <w:sz w:val="16"/>
      </w:rPr>
      <w:t xml:space="preserve">ΛΟΓΟΘΕΡΑΠΕΙΑ – ΕΡΓΟΘΕΡΑΠΕΙΑ – ΕΙΔΙΚΗ ΑΓΩΓΗ -  ΨΥΧΟΘΕΡΑΠΕΙΑ – ΕΙΔΙΚΕΣ ΘΕΡΑΠΕΙΕΣ </w:t>
    </w:r>
  </w:p>
  <w:p w:rsidR="00A56CE9" w:rsidRPr="00CE78B9" w:rsidRDefault="00A56CE9" w:rsidP="00A56CE9">
    <w:pPr>
      <w:pStyle w:val="a3"/>
      <w:jc w:val="right"/>
      <w:rPr>
        <w:b/>
        <w:color w:val="548DD4"/>
        <w:sz w:val="16"/>
      </w:rPr>
    </w:pPr>
    <w:r>
      <w:rPr>
        <w:b/>
        <w:noProof/>
        <w:color w:val="548DD4"/>
        <w:sz w:val="16"/>
        <w:lang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13335</wp:posOffset>
          </wp:positionV>
          <wp:extent cx="1809750" cy="676275"/>
          <wp:effectExtent l="19050" t="0" r="0" b="0"/>
          <wp:wrapTight wrapText="bothSides">
            <wp:wrapPolygon edited="0">
              <wp:start x="-227" y="0"/>
              <wp:lineTo x="-227" y="21296"/>
              <wp:lineTo x="21600" y="21296"/>
              <wp:lineTo x="21600" y="0"/>
              <wp:lineTo x="-227" y="0"/>
            </wp:wrapPolygon>
          </wp:wrapTight>
          <wp:docPr id="4" name="Εικόνα 1" descr="C:\Users\user\Desktop\ΓΡΑΦΕΙΟ\ΛΟΓΟΤΥΠΑ\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ΓΡΑΦΕΙΟ\ΛΟΓΟΤΥΠΑ\logo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548DD4"/>
        <w:sz w:val="16"/>
      </w:rPr>
      <w:t xml:space="preserve"> </w:t>
    </w:r>
    <w:r w:rsidRPr="00FD3BF6">
      <w:rPr>
        <w:b/>
        <w:color w:val="548DD4"/>
        <w:sz w:val="16"/>
      </w:rPr>
      <w:t xml:space="preserve"> </w:t>
    </w:r>
    <w:r w:rsidRPr="00CE78B9">
      <w:rPr>
        <w:b/>
        <w:color w:val="548DD4"/>
        <w:sz w:val="16"/>
      </w:rPr>
      <w:t>«ΜΠΟΧΑΤΖΙΑΡ  ΣΠ. ΕΥΑΓΓΕΛΟΣ»</w:t>
    </w:r>
  </w:p>
  <w:p w:rsidR="00A56CE9" w:rsidRDefault="00A56CE9" w:rsidP="00A56CE9">
    <w:pPr>
      <w:pStyle w:val="a3"/>
      <w:jc w:val="right"/>
      <w:rPr>
        <w:b/>
        <w:i/>
        <w:color w:val="548DD4"/>
        <w:sz w:val="16"/>
      </w:rPr>
    </w:pPr>
    <w:r>
      <w:rPr>
        <w:b/>
        <w:i/>
        <w:color w:val="548DD4"/>
        <w:sz w:val="16"/>
      </w:rPr>
      <w:t xml:space="preserve">ΑΘΗΝΩΝ 231, ΠΑΤΡΑ, τ.κ.26442 </w:t>
    </w:r>
  </w:p>
  <w:p w:rsidR="00A56CE9" w:rsidRDefault="00A56CE9" w:rsidP="00A56CE9">
    <w:pPr>
      <w:pStyle w:val="a3"/>
      <w:jc w:val="right"/>
      <w:rPr>
        <w:b/>
        <w:i/>
        <w:color w:val="548DD4"/>
        <w:sz w:val="16"/>
      </w:rPr>
    </w:pPr>
    <w:r>
      <w:rPr>
        <w:b/>
        <w:i/>
        <w:color w:val="548DD4"/>
        <w:sz w:val="16"/>
      </w:rPr>
      <w:t>ΤΗΛ. 2610 433 852</w:t>
    </w:r>
  </w:p>
  <w:p w:rsidR="00A56CE9" w:rsidRPr="00C041FF" w:rsidRDefault="00230279" w:rsidP="00A56CE9">
    <w:pPr>
      <w:pStyle w:val="a3"/>
      <w:jc w:val="right"/>
      <w:rPr>
        <w:b/>
        <w:i/>
        <w:color w:val="548DD4"/>
        <w:sz w:val="12"/>
      </w:rPr>
    </w:pPr>
    <w:hyperlink r:id="rId3" w:history="1">
      <w:r w:rsidR="00A56CE9" w:rsidRPr="00CE78B9">
        <w:rPr>
          <w:rStyle w:val="-"/>
          <w:b/>
          <w:i/>
          <w:sz w:val="18"/>
          <w:lang w:val="en-US"/>
        </w:rPr>
        <w:t>www</w:t>
      </w:r>
      <w:r w:rsidR="00A56CE9" w:rsidRPr="00CE78B9">
        <w:rPr>
          <w:rStyle w:val="-"/>
          <w:b/>
          <w:i/>
          <w:sz w:val="18"/>
        </w:rPr>
        <w:t>.</w:t>
      </w:r>
      <w:r w:rsidR="00A56CE9" w:rsidRPr="00CE78B9">
        <w:rPr>
          <w:rStyle w:val="-"/>
          <w:b/>
          <w:i/>
          <w:sz w:val="18"/>
          <w:lang w:val="en-US"/>
        </w:rPr>
        <w:t>mpoxatziar</w:t>
      </w:r>
      <w:r w:rsidR="00A56CE9" w:rsidRPr="00CE78B9">
        <w:rPr>
          <w:rStyle w:val="-"/>
          <w:b/>
          <w:i/>
          <w:sz w:val="18"/>
        </w:rPr>
        <w:t>.</w:t>
      </w:r>
      <w:r w:rsidR="00A56CE9" w:rsidRPr="00CE78B9">
        <w:rPr>
          <w:rStyle w:val="-"/>
          <w:b/>
          <w:i/>
          <w:sz w:val="18"/>
          <w:lang w:val="en-US"/>
        </w:rPr>
        <w:t>gr</w:t>
      </w:r>
    </w:hyperlink>
    <w:r w:rsidR="00A56CE9" w:rsidRPr="00C041FF">
      <w:rPr>
        <w:b/>
        <w:i/>
        <w:color w:val="548DD4"/>
        <w:sz w:val="12"/>
      </w:rPr>
      <w:t xml:space="preserve">  </w:t>
    </w:r>
    <w:proofErr w:type="gramStart"/>
    <w:r w:rsidR="00A56CE9" w:rsidRPr="00C041FF">
      <w:rPr>
        <w:b/>
        <w:i/>
        <w:color w:val="548DD4"/>
        <w:sz w:val="12"/>
      </w:rPr>
      <w:t xml:space="preserve">ή  </w:t>
    </w:r>
    <w:proofErr w:type="gramEnd"/>
    <w:r w:rsidRPr="00CE78B9">
      <w:rPr>
        <w:b/>
      </w:rPr>
      <w:fldChar w:fldCharType="begin"/>
    </w:r>
    <w:r w:rsidR="00A56CE9" w:rsidRPr="00CE78B9">
      <w:rPr>
        <w:b/>
      </w:rPr>
      <w:instrText>HYPERLINK "http://www.irlen.gr"</w:instrText>
    </w:r>
    <w:r w:rsidRPr="00CE78B9">
      <w:rPr>
        <w:b/>
      </w:rPr>
      <w:fldChar w:fldCharType="separate"/>
    </w:r>
    <w:r w:rsidR="00A56CE9" w:rsidRPr="00CE78B9">
      <w:rPr>
        <w:rStyle w:val="-"/>
        <w:b/>
        <w:i/>
        <w:sz w:val="18"/>
        <w:lang w:val="en-US"/>
      </w:rPr>
      <w:t>www</w:t>
    </w:r>
    <w:r w:rsidR="00A56CE9" w:rsidRPr="00CE78B9">
      <w:rPr>
        <w:rStyle w:val="-"/>
        <w:b/>
        <w:i/>
        <w:sz w:val="18"/>
      </w:rPr>
      <w:t>.</w:t>
    </w:r>
    <w:r w:rsidR="00A56CE9" w:rsidRPr="00CE78B9">
      <w:rPr>
        <w:rStyle w:val="-"/>
        <w:b/>
        <w:i/>
        <w:sz w:val="18"/>
        <w:lang w:val="en-US"/>
      </w:rPr>
      <w:t>irlen</w:t>
    </w:r>
    <w:r w:rsidR="00A56CE9" w:rsidRPr="00CE78B9">
      <w:rPr>
        <w:rStyle w:val="-"/>
        <w:b/>
        <w:i/>
        <w:sz w:val="18"/>
      </w:rPr>
      <w:t>.</w:t>
    </w:r>
    <w:r w:rsidR="00A56CE9" w:rsidRPr="00CE78B9">
      <w:rPr>
        <w:rStyle w:val="-"/>
        <w:b/>
        <w:i/>
        <w:sz w:val="18"/>
        <w:lang w:val="en-US"/>
      </w:rPr>
      <w:t>gr</w:t>
    </w:r>
    <w:r w:rsidRPr="00CE78B9">
      <w:rPr>
        <w:b/>
      </w:rPr>
      <w:fldChar w:fldCharType="end"/>
    </w:r>
    <w:r w:rsidR="00A56CE9" w:rsidRPr="00C041FF">
      <w:rPr>
        <w:b/>
        <w:i/>
        <w:color w:val="548DD4"/>
        <w:sz w:val="12"/>
      </w:rPr>
      <w:t xml:space="preserve"> </w:t>
    </w:r>
  </w:p>
  <w:p w:rsidR="0084296D" w:rsidRDefault="00A56CE9" w:rsidP="00A56CE9">
    <w:pPr>
      <w:pStyle w:val="a3"/>
      <w:jc w:val="right"/>
    </w:pPr>
    <w:proofErr w:type="gramStart"/>
    <w:r>
      <w:rPr>
        <w:b/>
        <w:i/>
        <w:color w:val="548DD4"/>
        <w:sz w:val="16"/>
        <w:lang w:val="en-US"/>
      </w:rPr>
      <w:t>e</w:t>
    </w:r>
    <w:r w:rsidRPr="00CE78B9">
      <w:rPr>
        <w:b/>
        <w:i/>
        <w:color w:val="548DD4"/>
        <w:sz w:val="16"/>
        <w:lang w:val="en-US"/>
      </w:rPr>
      <w:t>-</w:t>
    </w:r>
    <w:proofErr w:type="gramEnd"/>
    <w:r w:rsidRPr="00CE78B9">
      <w:rPr>
        <w:b/>
        <w:i/>
        <w:color w:val="548DD4"/>
        <w:sz w:val="16"/>
        <w:lang w:val="en-US"/>
      </w:rPr>
      <w:t xml:space="preserve"> </w:t>
    </w:r>
    <w:r>
      <w:rPr>
        <w:b/>
        <w:i/>
        <w:color w:val="548DD4"/>
        <w:sz w:val="16"/>
        <w:lang w:val="en-US"/>
      </w:rPr>
      <w:t>mail</w:t>
    </w:r>
    <w:r w:rsidRPr="00CE78B9">
      <w:rPr>
        <w:b/>
        <w:i/>
        <w:color w:val="548DD4"/>
        <w:sz w:val="16"/>
        <w:lang w:val="en-US"/>
      </w:rPr>
      <w:t xml:space="preserve">: </w:t>
    </w:r>
    <w:hyperlink r:id="rId4" w:history="1">
      <w:r w:rsidRPr="00B449AB">
        <w:rPr>
          <w:rStyle w:val="-"/>
          <w:b/>
          <w:i/>
          <w:sz w:val="16"/>
          <w:lang w:val="en-US"/>
        </w:rPr>
        <w:t>info@mpoxatziar.gr</w:t>
      </w:r>
    </w:hyperlink>
  </w:p>
  <w:p w:rsidR="0084296D" w:rsidRDefault="008429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D5C34"/>
    <w:multiLevelType w:val="hybridMultilevel"/>
    <w:tmpl w:val="C6A4072E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84296D"/>
    <w:rsid w:val="000027E4"/>
    <w:rsid w:val="000131FE"/>
    <w:rsid w:val="00040F86"/>
    <w:rsid w:val="00065E44"/>
    <w:rsid w:val="0006713B"/>
    <w:rsid w:val="000909A2"/>
    <w:rsid w:val="00090BC9"/>
    <w:rsid w:val="00097BFB"/>
    <w:rsid w:val="000B7162"/>
    <w:rsid w:val="000D537E"/>
    <w:rsid w:val="00103730"/>
    <w:rsid w:val="00142BFB"/>
    <w:rsid w:val="00167BC8"/>
    <w:rsid w:val="001773F7"/>
    <w:rsid w:val="00196A9D"/>
    <w:rsid w:val="001C509A"/>
    <w:rsid w:val="00214988"/>
    <w:rsid w:val="00220B3B"/>
    <w:rsid w:val="00225B37"/>
    <w:rsid w:val="00230279"/>
    <w:rsid w:val="00232291"/>
    <w:rsid w:val="002449F8"/>
    <w:rsid w:val="00262AA1"/>
    <w:rsid w:val="0029493C"/>
    <w:rsid w:val="00294C56"/>
    <w:rsid w:val="002C2763"/>
    <w:rsid w:val="002D62DD"/>
    <w:rsid w:val="002E4067"/>
    <w:rsid w:val="002F6E6B"/>
    <w:rsid w:val="00302298"/>
    <w:rsid w:val="003B4FBE"/>
    <w:rsid w:val="003E35D7"/>
    <w:rsid w:val="00444847"/>
    <w:rsid w:val="004C6F3C"/>
    <w:rsid w:val="005038DC"/>
    <w:rsid w:val="00507D2A"/>
    <w:rsid w:val="00513B1A"/>
    <w:rsid w:val="00532A84"/>
    <w:rsid w:val="00543E90"/>
    <w:rsid w:val="00544594"/>
    <w:rsid w:val="00575E41"/>
    <w:rsid w:val="005C7620"/>
    <w:rsid w:val="00617528"/>
    <w:rsid w:val="006221C6"/>
    <w:rsid w:val="0065244B"/>
    <w:rsid w:val="00661EF0"/>
    <w:rsid w:val="00664CDA"/>
    <w:rsid w:val="00675377"/>
    <w:rsid w:val="006771C4"/>
    <w:rsid w:val="00682FF8"/>
    <w:rsid w:val="00693B71"/>
    <w:rsid w:val="006C1A98"/>
    <w:rsid w:val="006D191A"/>
    <w:rsid w:val="006D6592"/>
    <w:rsid w:val="006E736E"/>
    <w:rsid w:val="00735606"/>
    <w:rsid w:val="00736D9E"/>
    <w:rsid w:val="00756CF8"/>
    <w:rsid w:val="00765FBD"/>
    <w:rsid w:val="00783451"/>
    <w:rsid w:val="007D746C"/>
    <w:rsid w:val="007F332A"/>
    <w:rsid w:val="00810DD1"/>
    <w:rsid w:val="00822B35"/>
    <w:rsid w:val="0084296D"/>
    <w:rsid w:val="008507EE"/>
    <w:rsid w:val="00862488"/>
    <w:rsid w:val="008644C4"/>
    <w:rsid w:val="008A76D8"/>
    <w:rsid w:val="008B6979"/>
    <w:rsid w:val="008C3BBD"/>
    <w:rsid w:val="008C3E8C"/>
    <w:rsid w:val="00921283"/>
    <w:rsid w:val="00925BD2"/>
    <w:rsid w:val="00937EEF"/>
    <w:rsid w:val="00976D2C"/>
    <w:rsid w:val="009C210D"/>
    <w:rsid w:val="009D5BD9"/>
    <w:rsid w:val="00A02B8B"/>
    <w:rsid w:val="00A04048"/>
    <w:rsid w:val="00A2258B"/>
    <w:rsid w:val="00A34A57"/>
    <w:rsid w:val="00A37F9C"/>
    <w:rsid w:val="00A46CF3"/>
    <w:rsid w:val="00A56CE9"/>
    <w:rsid w:val="00A67AED"/>
    <w:rsid w:val="00A77DD4"/>
    <w:rsid w:val="00A8035C"/>
    <w:rsid w:val="00B41E4F"/>
    <w:rsid w:val="00B45EE7"/>
    <w:rsid w:val="00B8116E"/>
    <w:rsid w:val="00BA1C07"/>
    <w:rsid w:val="00BD3104"/>
    <w:rsid w:val="00C0191F"/>
    <w:rsid w:val="00C40D27"/>
    <w:rsid w:val="00C87C70"/>
    <w:rsid w:val="00C91FA5"/>
    <w:rsid w:val="00C94A84"/>
    <w:rsid w:val="00CD4113"/>
    <w:rsid w:val="00CE61FC"/>
    <w:rsid w:val="00CF1081"/>
    <w:rsid w:val="00CF5C46"/>
    <w:rsid w:val="00D0054F"/>
    <w:rsid w:val="00D129B1"/>
    <w:rsid w:val="00D35AC6"/>
    <w:rsid w:val="00D41513"/>
    <w:rsid w:val="00D679C2"/>
    <w:rsid w:val="00D76C66"/>
    <w:rsid w:val="00DB3222"/>
    <w:rsid w:val="00DC403B"/>
    <w:rsid w:val="00DC6B8B"/>
    <w:rsid w:val="00DE2F16"/>
    <w:rsid w:val="00E527B3"/>
    <w:rsid w:val="00E64B7B"/>
    <w:rsid w:val="00E82ED4"/>
    <w:rsid w:val="00EC5338"/>
    <w:rsid w:val="00EF3AD7"/>
    <w:rsid w:val="00F00E94"/>
    <w:rsid w:val="00F06D2C"/>
    <w:rsid w:val="00F07DD6"/>
    <w:rsid w:val="00F12F86"/>
    <w:rsid w:val="00F14B72"/>
    <w:rsid w:val="00F17CA9"/>
    <w:rsid w:val="00F30C07"/>
    <w:rsid w:val="00F362DA"/>
    <w:rsid w:val="00FA0A00"/>
    <w:rsid w:val="00FC2C8C"/>
    <w:rsid w:val="00FD1151"/>
    <w:rsid w:val="00FD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4296D"/>
  </w:style>
  <w:style w:type="paragraph" w:styleId="a4">
    <w:name w:val="footer"/>
    <w:basedOn w:val="a"/>
    <w:link w:val="Char0"/>
    <w:uiPriority w:val="99"/>
    <w:semiHidden/>
    <w:unhideWhenUsed/>
    <w:rsid w:val="00842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84296D"/>
  </w:style>
  <w:style w:type="paragraph" w:styleId="a5">
    <w:name w:val="Balloon Text"/>
    <w:basedOn w:val="a"/>
    <w:link w:val="Char1"/>
    <w:uiPriority w:val="99"/>
    <w:semiHidden/>
    <w:unhideWhenUsed/>
    <w:rsid w:val="0084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4296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84296D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F36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mmateia@mpoxatziar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poxatziar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info@mpoxatziar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3DCDB-B802-479F-B410-B789BED5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2014-02-10T15:00:00Z</dcterms:created>
  <dcterms:modified xsi:type="dcterms:W3CDTF">2014-09-23T13:47:00Z</dcterms:modified>
</cp:coreProperties>
</file>